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1D" w:rsidRDefault="00E804AB" w:rsidP="00E804AB">
      <w:pPr>
        <w:spacing w:before="100" w:beforeAutospacing="1" w:after="100" w:afterAutospacing="1" w:line="273" w:lineRule="auto"/>
        <w:ind w:left="2124" w:right="2107" w:firstLine="403"/>
        <w:jc w:val="center"/>
        <w:rPr>
          <w:rFonts w:ascii="Times New Roman"/>
          <w:b/>
          <w:sz w:val="18"/>
          <w:szCs w:val="18"/>
        </w:rPr>
      </w:pPr>
      <w:r>
        <w:rPr>
          <w:noProof/>
        </w:rPr>
        <w:drawing>
          <wp:inline distT="0" distB="0" distL="0" distR="0" wp14:anchorId="1CFCBF77" wp14:editId="2749F453">
            <wp:extent cx="1952625" cy="1076325"/>
            <wp:effectExtent l="0" t="0" r="9525" b="9525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A1D" w:rsidRDefault="00F43446" w:rsidP="001C4A1D">
      <w:pPr>
        <w:spacing w:before="65" w:line="273" w:lineRule="auto"/>
        <w:ind w:left="2124" w:right="2107" w:firstLine="403"/>
        <w:jc w:val="center"/>
        <w:rPr>
          <w:rFonts w:ascii="Times New Roman"/>
          <w:b/>
          <w:sz w:val="18"/>
          <w:szCs w:val="18"/>
        </w:rPr>
      </w:pPr>
      <w:r>
        <w:rPr>
          <w:rFonts w:ascii="Times New Roman"/>
          <w:b/>
          <w:sz w:val="18"/>
          <w:szCs w:val="18"/>
        </w:rPr>
        <w:t>DICHIARAZIONE SOSTITUTIVA DI CERTIFICAZIONE</w:t>
      </w:r>
    </w:p>
    <w:p w:rsidR="0076086E" w:rsidRPr="001C4A1D" w:rsidRDefault="00F43446" w:rsidP="001C4A1D">
      <w:pPr>
        <w:spacing w:before="65" w:line="273" w:lineRule="auto"/>
        <w:ind w:left="2124" w:right="2107" w:firstLine="403"/>
        <w:jc w:val="center"/>
        <w:rPr>
          <w:rFonts w:ascii="Times New Roman"/>
          <w:b/>
          <w:sz w:val="18"/>
          <w:szCs w:val="18"/>
        </w:rPr>
      </w:pPr>
      <w:r>
        <w:rPr>
          <w:rFonts w:ascii="Times New Roman"/>
          <w:b/>
          <w:sz w:val="18"/>
          <w:szCs w:val="18"/>
        </w:rPr>
        <w:t>PER LA</w:t>
      </w:r>
      <w:r w:rsidR="001C4A1D" w:rsidRPr="001C4A1D">
        <w:rPr>
          <w:rFonts w:ascii="Times New Roman"/>
          <w:b/>
          <w:sz w:val="18"/>
          <w:szCs w:val="18"/>
        </w:rPr>
        <w:t xml:space="preserve"> CELEBRAZIONE DEL MATRIMONIO IN ITALIA</w:t>
      </w:r>
    </w:p>
    <w:p w:rsidR="0076086E" w:rsidRDefault="0076086E">
      <w:pPr>
        <w:pStyle w:val="Corpotesto"/>
        <w:spacing w:before="4"/>
        <w:ind w:left="0"/>
        <w:rPr>
          <w:rFonts w:ascii="Times New Roman"/>
          <w:b/>
          <w:sz w:val="23"/>
        </w:rPr>
      </w:pPr>
    </w:p>
    <w:p w:rsidR="0076086E" w:rsidRPr="001C4A1D" w:rsidRDefault="001C4A1D">
      <w:pPr>
        <w:pStyle w:val="Titolo1"/>
        <w:tabs>
          <w:tab w:val="left" w:pos="6846"/>
        </w:tabs>
        <w:spacing w:before="1"/>
        <w:rPr>
          <w:sz w:val="20"/>
          <w:szCs w:val="20"/>
        </w:rPr>
      </w:pPr>
      <w:r w:rsidRPr="001C4A1D">
        <w:rPr>
          <w:sz w:val="20"/>
          <w:szCs w:val="20"/>
        </w:rPr>
        <w:t>Io</w:t>
      </w:r>
      <w:r w:rsidRPr="001C4A1D">
        <w:rPr>
          <w:spacing w:val="-3"/>
          <w:sz w:val="20"/>
          <w:szCs w:val="20"/>
        </w:rPr>
        <w:t xml:space="preserve"> </w:t>
      </w:r>
      <w:r w:rsidRPr="001C4A1D">
        <w:rPr>
          <w:sz w:val="20"/>
          <w:szCs w:val="20"/>
        </w:rPr>
        <w:t>sottoscritto(a)</w:t>
      </w:r>
      <w:r w:rsidRPr="001C4A1D">
        <w:rPr>
          <w:sz w:val="20"/>
          <w:szCs w:val="20"/>
          <w:u w:val="thick"/>
        </w:rPr>
        <w:t xml:space="preserve"> </w:t>
      </w:r>
      <w:r w:rsidRPr="001C4A1D">
        <w:rPr>
          <w:sz w:val="20"/>
          <w:szCs w:val="20"/>
          <w:u w:val="thick"/>
        </w:rPr>
        <w:tab/>
      </w:r>
      <w:r w:rsidRPr="001C4A1D">
        <w:rPr>
          <w:sz w:val="20"/>
          <w:szCs w:val="20"/>
        </w:rPr>
        <w:t>intendo contrarre</w:t>
      </w:r>
      <w:r w:rsidRPr="001C4A1D">
        <w:rPr>
          <w:spacing w:val="-5"/>
          <w:sz w:val="20"/>
          <w:szCs w:val="20"/>
        </w:rPr>
        <w:t xml:space="preserve"> </w:t>
      </w:r>
      <w:r w:rsidRPr="001C4A1D">
        <w:rPr>
          <w:sz w:val="20"/>
          <w:szCs w:val="20"/>
        </w:rPr>
        <w:t>matrimonio:</w:t>
      </w:r>
    </w:p>
    <w:p w:rsidR="0076086E" w:rsidRPr="001C4A1D" w:rsidRDefault="001C4A1D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283"/>
        </w:tabs>
        <w:spacing w:before="134"/>
        <w:ind w:left="821" w:hanging="349"/>
        <w:rPr>
          <w:sz w:val="20"/>
          <w:szCs w:val="20"/>
        </w:rPr>
      </w:pPr>
      <w:r w:rsidRPr="001C4A1D">
        <w:rPr>
          <w:sz w:val="20"/>
          <w:szCs w:val="20"/>
        </w:rPr>
        <w:t>davanti all’Ufficiale dello Stato Civile del Comune</w:t>
      </w:r>
      <w:r w:rsidRPr="001C4A1D">
        <w:rPr>
          <w:spacing w:val="-10"/>
          <w:sz w:val="20"/>
          <w:szCs w:val="20"/>
        </w:rPr>
        <w:t xml:space="preserve"> </w:t>
      </w:r>
      <w:r w:rsidRPr="001C4A1D">
        <w:rPr>
          <w:sz w:val="20"/>
          <w:szCs w:val="20"/>
        </w:rPr>
        <w:t>di</w:t>
      </w:r>
      <w:r w:rsidRPr="001C4A1D">
        <w:rPr>
          <w:spacing w:val="-2"/>
          <w:sz w:val="20"/>
          <w:szCs w:val="20"/>
        </w:rPr>
        <w:t xml:space="preserve"> 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</w:p>
    <w:p w:rsidR="0076086E" w:rsidRPr="00E804AB" w:rsidRDefault="001C4A1D" w:rsidP="00E804AB">
      <w:pPr>
        <w:pStyle w:val="Paragrafoelenco"/>
        <w:numPr>
          <w:ilvl w:val="0"/>
          <w:numId w:val="3"/>
        </w:numPr>
        <w:tabs>
          <w:tab w:val="left" w:pos="871"/>
          <w:tab w:val="left" w:pos="872"/>
          <w:tab w:val="left" w:pos="3500"/>
          <w:tab w:val="left" w:pos="6708"/>
          <w:tab w:val="left" w:pos="8954"/>
          <w:tab w:val="left" w:pos="9131"/>
          <w:tab w:val="left" w:pos="9596"/>
        </w:tabs>
        <w:spacing w:before="128" w:line="355" w:lineRule="auto"/>
        <w:ind w:right="601" w:firstLine="360"/>
        <w:rPr>
          <w:sz w:val="20"/>
          <w:szCs w:val="20"/>
        </w:rPr>
      </w:pPr>
      <w:r w:rsidRPr="001C4A1D">
        <w:rPr>
          <w:b/>
          <w:sz w:val="20"/>
          <w:szCs w:val="20"/>
          <w:u w:val="single"/>
        </w:rPr>
        <w:t xml:space="preserve">oppure </w:t>
      </w:r>
      <w:r w:rsidRPr="001C4A1D">
        <w:rPr>
          <w:b/>
          <w:sz w:val="20"/>
          <w:szCs w:val="20"/>
        </w:rPr>
        <w:t>davanti</w:t>
      </w:r>
      <w:r w:rsidRPr="001C4A1D">
        <w:rPr>
          <w:spacing w:val="44"/>
          <w:sz w:val="20"/>
          <w:szCs w:val="20"/>
        </w:rPr>
        <w:t xml:space="preserve"> </w:t>
      </w:r>
      <w:r w:rsidRPr="001C4A1D">
        <w:rPr>
          <w:sz w:val="20"/>
          <w:szCs w:val="20"/>
        </w:rPr>
        <w:t>all’Autorità</w:t>
      </w:r>
      <w:r w:rsidRPr="001C4A1D">
        <w:rPr>
          <w:spacing w:val="-1"/>
          <w:sz w:val="20"/>
          <w:szCs w:val="20"/>
        </w:rPr>
        <w:t xml:space="preserve"> </w:t>
      </w:r>
      <w:r w:rsidRPr="001C4A1D">
        <w:rPr>
          <w:sz w:val="20"/>
          <w:szCs w:val="20"/>
        </w:rPr>
        <w:t>religiosa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  <w:r w:rsidR="009F5A41">
        <w:rPr>
          <w:sz w:val="20"/>
          <w:szCs w:val="20"/>
          <w:u w:val="single"/>
        </w:rPr>
        <w:t xml:space="preserve">              </w:t>
      </w:r>
      <w:r w:rsidR="00E96C26">
        <w:rPr>
          <w:sz w:val="20"/>
          <w:szCs w:val="20"/>
          <w:u w:val="single"/>
        </w:rPr>
        <w:t xml:space="preserve">        </w:t>
      </w:r>
      <w:r w:rsidRPr="001C4A1D">
        <w:rPr>
          <w:sz w:val="20"/>
          <w:szCs w:val="20"/>
        </w:rPr>
        <w:t>di</w:t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</w:rPr>
        <w:t xml:space="preserve"> con</w:t>
      </w:r>
      <w:r w:rsidRPr="001C4A1D">
        <w:rPr>
          <w:spacing w:val="-3"/>
          <w:sz w:val="20"/>
          <w:szCs w:val="20"/>
        </w:rPr>
        <w:t xml:space="preserve"> </w:t>
      </w:r>
      <w:r w:rsidRPr="001C4A1D">
        <w:rPr>
          <w:sz w:val="20"/>
          <w:szCs w:val="20"/>
        </w:rPr>
        <w:t>il/la</w:t>
      </w:r>
      <w:r w:rsidRPr="001C4A1D">
        <w:rPr>
          <w:spacing w:val="-2"/>
          <w:sz w:val="20"/>
          <w:szCs w:val="20"/>
        </w:rPr>
        <w:t xml:space="preserve"> </w:t>
      </w:r>
      <w:r w:rsidRPr="001C4A1D">
        <w:rPr>
          <w:sz w:val="20"/>
          <w:szCs w:val="20"/>
        </w:rPr>
        <w:t>Signor(a)</w:t>
      </w:r>
      <w:r w:rsidR="00E96C26">
        <w:rPr>
          <w:sz w:val="20"/>
          <w:szCs w:val="20"/>
          <w:u w:val="single"/>
        </w:rPr>
        <w:t xml:space="preserve"> </w:t>
      </w:r>
      <w:r w:rsidR="00E96C26">
        <w:rPr>
          <w:sz w:val="20"/>
          <w:szCs w:val="20"/>
          <w:u w:val="single"/>
        </w:rPr>
        <w:tab/>
      </w:r>
      <w:r w:rsidRPr="001C4A1D">
        <w:rPr>
          <w:sz w:val="20"/>
          <w:szCs w:val="20"/>
        </w:rPr>
        <w:t>cittadino(a)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  <w:r w:rsidR="00E96C26">
        <w:rPr>
          <w:sz w:val="20"/>
          <w:szCs w:val="20"/>
          <w:u w:val="single"/>
        </w:rPr>
        <w:t xml:space="preserve">             </w:t>
      </w:r>
      <w:r w:rsidRPr="001C4A1D">
        <w:rPr>
          <w:sz w:val="20"/>
          <w:szCs w:val="20"/>
        </w:rPr>
        <w:t>in data (anche</w:t>
      </w:r>
      <w:r w:rsidRPr="001C4A1D">
        <w:rPr>
          <w:spacing w:val="-5"/>
          <w:sz w:val="20"/>
          <w:szCs w:val="20"/>
        </w:rPr>
        <w:t xml:space="preserve"> </w:t>
      </w:r>
      <w:r w:rsidRPr="001C4A1D">
        <w:rPr>
          <w:sz w:val="20"/>
          <w:szCs w:val="20"/>
        </w:rPr>
        <w:t>indicativa)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  <w:bookmarkStart w:id="0" w:name="_GoBack"/>
      <w:bookmarkEnd w:id="0"/>
    </w:p>
    <w:p w:rsidR="0076086E" w:rsidRPr="001C4A1D" w:rsidRDefault="001C4A1D">
      <w:pPr>
        <w:spacing w:before="57"/>
        <w:ind w:left="1560" w:right="1557"/>
        <w:jc w:val="center"/>
        <w:rPr>
          <w:sz w:val="20"/>
          <w:szCs w:val="20"/>
        </w:rPr>
      </w:pPr>
      <w:r w:rsidRPr="001C4A1D">
        <w:rPr>
          <w:sz w:val="20"/>
          <w:szCs w:val="20"/>
        </w:rPr>
        <w:t xml:space="preserve">per la finalità della </w:t>
      </w:r>
      <w:r w:rsidRPr="001C4A1D">
        <w:rPr>
          <w:b/>
          <w:sz w:val="20"/>
          <w:szCs w:val="20"/>
        </w:rPr>
        <w:t xml:space="preserve">procedura di pubblicazione </w:t>
      </w:r>
      <w:r w:rsidRPr="001C4A1D">
        <w:rPr>
          <w:sz w:val="20"/>
          <w:szCs w:val="20"/>
        </w:rPr>
        <w:t>del proprio matrimonio in Italia</w:t>
      </w:r>
    </w:p>
    <w:p w:rsidR="0076086E" w:rsidRPr="001C4A1D" w:rsidRDefault="001C4A1D" w:rsidP="00E96C26">
      <w:pPr>
        <w:pStyle w:val="Titolo1"/>
        <w:ind w:left="0" w:right="109"/>
        <w:jc w:val="center"/>
        <w:rPr>
          <w:sz w:val="20"/>
          <w:szCs w:val="20"/>
        </w:rPr>
      </w:pPr>
      <w:r w:rsidRPr="001C4A1D">
        <w:rPr>
          <w:sz w:val="20"/>
          <w:szCs w:val="20"/>
        </w:rPr>
        <w:t>consapevole della responsabilità penale cui potrò incorrere in caso di dichiarazione falsa o non corrispondente al vero (art. 76 del DPR 445/2000), autocertifico ai sensi dell’art. 46 del DPR 445/2000:</w:t>
      </w:r>
    </w:p>
    <w:p w:rsidR="0076086E" w:rsidRPr="001C4A1D" w:rsidRDefault="0076086E">
      <w:pPr>
        <w:pStyle w:val="Corpotesto"/>
        <w:spacing w:before="1"/>
        <w:ind w:left="0"/>
        <w:rPr>
          <w:b/>
          <w:sz w:val="20"/>
          <w:szCs w:val="20"/>
        </w:rPr>
      </w:pPr>
    </w:p>
    <w:p w:rsidR="0076086E" w:rsidRPr="001C4A1D" w:rsidRDefault="001C4A1D">
      <w:pPr>
        <w:pStyle w:val="Paragrafoelenco"/>
        <w:numPr>
          <w:ilvl w:val="0"/>
          <w:numId w:val="2"/>
        </w:numPr>
        <w:tabs>
          <w:tab w:val="left" w:pos="474"/>
          <w:tab w:val="left" w:pos="5298"/>
          <w:tab w:val="left" w:pos="8125"/>
        </w:tabs>
        <w:ind w:hanging="361"/>
        <w:rPr>
          <w:sz w:val="20"/>
          <w:szCs w:val="20"/>
        </w:rPr>
      </w:pPr>
      <w:r w:rsidRPr="001C4A1D">
        <w:rPr>
          <w:sz w:val="20"/>
          <w:szCs w:val="20"/>
        </w:rPr>
        <w:t>di essere</w:t>
      </w:r>
      <w:r w:rsidRPr="001C4A1D">
        <w:rPr>
          <w:spacing w:val="-1"/>
          <w:sz w:val="20"/>
          <w:szCs w:val="20"/>
        </w:rPr>
        <w:t xml:space="preserve"> </w:t>
      </w:r>
      <w:r w:rsidRPr="001C4A1D">
        <w:rPr>
          <w:sz w:val="20"/>
          <w:szCs w:val="20"/>
        </w:rPr>
        <w:t>nato(a)</w:t>
      </w:r>
      <w:r w:rsidRPr="001C4A1D">
        <w:rPr>
          <w:spacing w:val="-2"/>
          <w:sz w:val="20"/>
          <w:szCs w:val="20"/>
        </w:rPr>
        <w:t xml:space="preserve"> </w:t>
      </w:r>
      <w:r w:rsidRPr="001C4A1D">
        <w:rPr>
          <w:sz w:val="20"/>
          <w:szCs w:val="20"/>
        </w:rPr>
        <w:t>a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</w:rPr>
        <w:t xml:space="preserve">il 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</w:p>
    <w:p w:rsidR="0076086E" w:rsidRPr="00541C0D" w:rsidRDefault="001C4A1D">
      <w:pPr>
        <w:pStyle w:val="Paragrafoelenco"/>
        <w:numPr>
          <w:ilvl w:val="0"/>
          <w:numId w:val="2"/>
        </w:numPr>
        <w:tabs>
          <w:tab w:val="left" w:pos="474"/>
          <w:tab w:val="left" w:pos="8228"/>
          <w:tab w:val="left" w:pos="8295"/>
        </w:tabs>
        <w:spacing w:before="134" w:line="360" w:lineRule="auto"/>
        <w:ind w:left="113" w:right="1902" w:firstLine="0"/>
        <w:rPr>
          <w:sz w:val="20"/>
          <w:szCs w:val="20"/>
        </w:rPr>
      </w:pPr>
      <w:r w:rsidRPr="001C4A1D">
        <w:rPr>
          <w:sz w:val="20"/>
          <w:szCs w:val="20"/>
        </w:rPr>
        <w:t>di essere</w:t>
      </w:r>
      <w:r w:rsidRPr="001C4A1D">
        <w:rPr>
          <w:spacing w:val="-3"/>
          <w:sz w:val="20"/>
          <w:szCs w:val="20"/>
        </w:rPr>
        <w:t xml:space="preserve"> </w:t>
      </w:r>
      <w:r w:rsidRPr="001C4A1D">
        <w:rPr>
          <w:sz w:val="20"/>
          <w:szCs w:val="20"/>
        </w:rPr>
        <w:t>residente</w:t>
      </w:r>
      <w:r w:rsidRPr="001C4A1D">
        <w:rPr>
          <w:spacing w:val="-1"/>
          <w:sz w:val="20"/>
          <w:szCs w:val="20"/>
        </w:rPr>
        <w:t xml:space="preserve"> </w:t>
      </w:r>
      <w:r w:rsidRPr="001C4A1D">
        <w:rPr>
          <w:sz w:val="20"/>
          <w:szCs w:val="20"/>
        </w:rPr>
        <w:t>in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</w:rPr>
        <w:t xml:space="preserve">                                                                                                                     3.   </w:t>
      </w:r>
      <w:r w:rsidRPr="001C4A1D">
        <w:rPr>
          <w:spacing w:val="-8"/>
          <w:sz w:val="20"/>
          <w:szCs w:val="20"/>
        </w:rPr>
        <w:t xml:space="preserve"> </w:t>
      </w:r>
      <w:r w:rsidR="00541C0D">
        <w:rPr>
          <w:sz w:val="20"/>
          <w:szCs w:val="20"/>
        </w:rPr>
        <w:t>Paternità</w:t>
      </w:r>
      <w:r w:rsidRPr="00541C0D">
        <w:rPr>
          <w:sz w:val="20"/>
          <w:szCs w:val="20"/>
        </w:rPr>
        <w:t xml:space="preserve">   </w:t>
      </w:r>
      <w:r w:rsidRPr="001C4A1D">
        <w:rPr>
          <w:sz w:val="20"/>
          <w:szCs w:val="20"/>
          <w:u w:val="single"/>
        </w:rPr>
        <w:t xml:space="preserve">                                        </w:t>
      </w:r>
      <w:r w:rsidR="00541C0D">
        <w:rPr>
          <w:sz w:val="20"/>
          <w:szCs w:val="20"/>
          <w:u w:val="single"/>
        </w:rPr>
        <w:t xml:space="preserve">                         nato a                                              il</w:t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</w:p>
    <w:p w:rsidR="00541C0D" w:rsidRPr="00B6504F" w:rsidRDefault="00541C0D" w:rsidP="00B6504F">
      <w:pPr>
        <w:pStyle w:val="Paragrafoelenco"/>
        <w:numPr>
          <w:ilvl w:val="0"/>
          <w:numId w:val="1"/>
        </w:numPr>
        <w:tabs>
          <w:tab w:val="left" w:pos="474"/>
          <w:tab w:val="left" w:pos="8228"/>
          <w:tab w:val="left" w:pos="8295"/>
        </w:tabs>
        <w:spacing w:before="134" w:line="360" w:lineRule="auto"/>
        <w:ind w:right="1902"/>
        <w:rPr>
          <w:sz w:val="20"/>
          <w:szCs w:val="20"/>
        </w:rPr>
      </w:pPr>
      <w:r w:rsidRPr="00B6504F">
        <w:rPr>
          <w:sz w:val="20"/>
          <w:szCs w:val="20"/>
        </w:rPr>
        <w:t xml:space="preserve">Maternità  </w:t>
      </w:r>
      <w:r w:rsidRPr="00B6504F">
        <w:rPr>
          <w:sz w:val="20"/>
          <w:szCs w:val="20"/>
          <w:u w:val="single"/>
        </w:rPr>
        <w:t xml:space="preserve">                                                               nata a                                               il</w:t>
      </w:r>
      <w:r w:rsidRPr="00B6504F">
        <w:rPr>
          <w:sz w:val="20"/>
          <w:szCs w:val="20"/>
          <w:u w:val="single"/>
        </w:rPr>
        <w:tab/>
      </w:r>
      <w:r w:rsidRPr="00B6504F">
        <w:rPr>
          <w:sz w:val="20"/>
          <w:szCs w:val="20"/>
          <w:u w:val="single"/>
        </w:rPr>
        <w:tab/>
      </w:r>
    </w:p>
    <w:p w:rsidR="0076086E" w:rsidRPr="001C4A1D" w:rsidRDefault="001C4A1D">
      <w:pPr>
        <w:pStyle w:val="Paragrafoelenco"/>
        <w:numPr>
          <w:ilvl w:val="0"/>
          <w:numId w:val="1"/>
        </w:numPr>
        <w:tabs>
          <w:tab w:val="left" w:pos="474"/>
        </w:tabs>
        <w:spacing w:before="0" w:line="267" w:lineRule="exact"/>
        <w:ind w:hanging="361"/>
        <w:rPr>
          <w:sz w:val="20"/>
          <w:szCs w:val="20"/>
        </w:rPr>
      </w:pPr>
      <w:r w:rsidRPr="001C4A1D">
        <w:rPr>
          <w:sz w:val="20"/>
          <w:szCs w:val="20"/>
        </w:rPr>
        <w:t>di essere cittadino(a)</w:t>
      </w:r>
      <w:r w:rsidRPr="001C4A1D">
        <w:rPr>
          <w:spacing w:val="-2"/>
          <w:sz w:val="20"/>
          <w:szCs w:val="20"/>
        </w:rPr>
        <w:t xml:space="preserve"> </w:t>
      </w:r>
      <w:r w:rsidRPr="001C4A1D">
        <w:rPr>
          <w:sz w:val="20"/>
          <w:szCs w:val="20"/>
        </w:rPr>
        <w:t>italiano(a)</w:t>
      </w:r>
    </w:p>
    <w:p w:rsidR="0076086E" w:rsidRPr="001C4A1D" w:rsidRDefault="001C4A1D">
      <w:pPr>
        <w:pStyle w:val="Paragrafoelenco"/>
        <w:numPr>
          <w:ilvl w:val="0"/>
          <w:numId w:val="1"/>
        </w:numPr>
        <w:tabs>
          <w:tab w:val="left" w:pos="474"/>
        </w:tabs>
        <w:spacing w:before="135"/>
        <w:ind w:hanging="361"/>
        <w:rPr>
          <w:sz w:val="20"/>
          <w:szCs w:val="20"/>
        </w:rPr>
      </w:pPr>
      <w:r w:rsidRPr="001C4A1D">
        <w:rPr>
          <w:sz w:val="20"/>
          <w:szCs w:val="20"/>
        </w:rPr>
        <w:t>di soddisfare i requisiti relativi all’età richiesti dall’art. 84 del C.</w:t>
      </w:r>
      <w:r w:rsidRPr="001C4A1D">
        <w:rPr>
          <w:spacing w:val="-9"/>
          <w:sz w:val="20"/>
          <w:szCs w:val="20"/>
        </w:rPr>
        <w:t xml:space="preserve"> </w:t>
      </w:r>
      <w:r w:rsidRPr="001C4A1D">
        <w:rPr>
          <w:sz w:val="20"/>
          <w:szCs w:val="20"/>
        </w:rPr>
        <w:t>C.</w:t>
      </w:r>
    </w:p>
    <w:p w:rsidR="0076086E" w:rsidRPr="001C4A1D" w:rsidRDefault="001C4A1D">
      <w:pPr>
        <w:pStyle w:val="Paragrafoelenco"/>
        <w:numPr>
          <w:ilvl w:val="0"/>
          <w:numId w:val="1"/>
        </w:numPr>
        <w:tabs>
          <w:tab w:val="left" w:pos="474"/>
        </w:tabs>
        <w:spacing w:before="135"/>
        <w:ind w:hanging="361"/>
        <w:rPr>
          <w:sz w:val="20"/>
          <w:szCs w:val="20"/>
        </w:rPr>
      </w:pPr>
      <w:r w:rsidRPr="001C4A1D">
        <w:rPr>
          <w:sz w:val="20"/>
          <w:szCs w:val="20"/>
        </w:rPr>
        <w:t xml:space="preserve">di </w:t>
      </w:r>
      <w:r w:rsidRPr="001C4A1D">
        <w:rPr>
          <w:b/>
          <w:sz w:val="20"/>
          <w:szCs w:val="20"/>
        </w:rPr>
        <w:t xml:space="preserve">non </w:t>
      </w:r>
      <w:r w:rsidRPr="001C4A1D">
        <w:rPr>
          <w:sz w:val="20"/>
          <w:szCs w:val="20"/>
        </w:rPr>
        <w:t>essere interdetto(a) e di non avere in corso istanza di interdizione (art. 85</w:t>
      </w:r>
      <w:r w:rsidRPr="001C4A1D">
        <w:rPr>
          <w:spacing w:val="-16"/>
          <w:sz w:val="20"/>
          <w:szCs w:val="20"/>
        </w:rPr>
        <w:t xml:space="preserve"> </w:t>
      </w:r>
      <w:r w:rsidRPr="001C4A1D">
        <w:rPr>
          <w:sz w:val="20"/>
          <w:szCs w:val="20"/>
        </w:rPr>
        <w:t>C.C.)</w:t>
      </w:r>
    </w:p>
    <w:p w:rsidR="0076086E" w:rsidRPr="001C4A1D" w:rsidRDefault="001C4A1D">
      <w:pPr>
        <w:pStyle w:val="Paragrafoelenco"/>
        <w:numPr>
          <w:ilvl w:val="0"/>
          <w:numId w:val="1"/>
        </w:numPr>
        <w:tabs>
          <w:tab w:val="left" w:pos="474"/>
        </w:tabs>
        <w:spacing w:before="135"/>
        <w:ind w:hanging="361"/>
        <w:rPr>
          <w:i/>
          <w:sz w:val="20"/>
          <w:szCs w:val="20"/>
        </w:rPr>
      </w:pPr>
      <w:r w:rsidRPr="001C4A1D">
        <w:rPr>
          <w:sz w:val="20"/>
          <w:szCs w:val="20"/>
        </w:rPr>
        <w:t xml:space="preserve">di essere di stato libero (art. 86 C.C.): </w:t>
      </w:r>
      <w:r w:rsidRPr="001C4A1D">
        <w:rPr>
          <w:i/>
          <w:sz w:val="20"/>
          <w:szCs w:val="20"/>
          <w:u w:val="single"/>
        </w:rPr>
        <w:t>(</w:t>
      </w:r>
      <w:r w:rsidRPr="001C4A1D">
        <w:rPr>
          <w:sz w:val="20"/>
          <w:szCs w:val="20"/>
          <w:u w:val="single"/>
        </w:rPr>
        <w:t>selezionare le voci che non</w:t>
      </w:r>
      <w:r w:rsidRPr="001C4A1D">
        <w:rPr>
          <w:spacing w:val="-11"/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>servono</w:t>
      </w:r>
      <w:r w:rsidRPr="001C4A1D">
        <w:rPr>
          <w:i/>
          <w:sz w:val="20"/>
          <w:szCs w:val="20"/>
          <w:u w:val="single"/>
        </w:rPr>
        <w:t>)</w:t>
      </w:r>
    </w:p>
    <w:p w:rsidR="0076086E" w:rsidRPr="001C4A1D" w:rsidRDefault="001C4A1D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134"/>
        <w:ind w:hanging="361"/>
        <w:rPr>
          <w:sz w:val="20"/>
          <w:szCs w:val="20"/>
        </w:rPr>
      </w:pPr>
      <w:r w:rsidRPr="001C4A1D">
        <w:rPr>
          <w:sz w:val="20"/>
          <w:szCs w:val="20"/>
        </w:rPr>
        <w:t>celibe/nubile;</w:t>
      </w:r>
    </w:p>
    <w:p w:rsidR="0076086E" w:rsidRPr="001C4A1D" w:rsidRDefault="001C4A1D">
      <w:pPr>
        <w:pStyle w:val="Paragrafoelenco"/>
        <w:numPr>
          <w:ilvl w:val="1"/>
          <w:numId w:val="1"/>
        </w:numPr>
        <w:tabs>
          <w:tab w:val="left" w:pos="1181"/>
          <w:tab w:val="left" w:pos="1182"/>
          <w:tab w:val="left" w:pos="4599"/>
          <w:tab w:val="left" w:pos="7647"/>
        </w:tabs>
        <w:spacing w:before="128"/>
        <w:ind w:hanging="361"/>
        <w:rPr>
          <w:sz w:val="20"/>
          <w:szCs w:val="20"/>
        </w:rPr>
      </w:pPr>
      <w:r w:rsidRPr="001C4A1D">
        <w:rPr>
          <w:sz w:val="20"/>
          <w:szCs w:val="20"/>
        </w:rPr>
        <w:t>divorziato(a)</w:t>
      </w:r>
      <w:r w:rsidRPr="001C4A1D">
        <w:rPr>
          <w:spacing w:val="-2"/>
          <w:sz w:val="20"/>
          <w:szCs w:val="20"/>
        </w:rPr>
        <w:t xml:space="preserve"> </w:t>
      </w:r>
      <w:r w:rsidR="003E5DEB">
        <w:rPr>
          <w:sz w:val="20"/>
          <w:szCs w:val="20"/>
        </w:rPr>
        <w:t>da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</w:rPr>
        <w:t>il</w:t>
      </w:r>
      <w:r w:rsidRPr="001C4A1D">
        <w:rPr>
          <w:spacing w:val="-3"/>
          <w:sz w:val="20"/>
          <w:szCs w:val="20"/>
        </w:rPr>
        <w:t xml:space="preserve"> 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</w:p>
    <w:p w:rsidR="0076086E" w:rsidRPr="001C4A1D" w:rsidRDefault="001C4A1D">
      <w:pPr>
        <w:pStyle w:val="Paragrafoelenco"/>
        <w:numPr>
          <w:ilvl w:val="1"/>
          <w:numId w:val="1"/>
        </w:numPr>
        <w:tabs>
          <w:tab w:val="left" w:pos="1181"/>
          <w:tab w:val="left" w:pos="1182"/>
          <w:tab w:val="left" w:pos="5624"/>
        </w:tabs>
        <w:spacing w:before="128"/>
        <w:ind w:hanging="361"/>
        <w:rPr>
          <w:sz w:val="20"/>
          <w:szCs w:val="20"/>
        </w:rPr>
      </w:pPr>
      <w:r w:rsidRPr="001C4A1D">
        <w:rPr>
          <w:sz w:val="20"/>
          <w:szCs w:val="20"/>
        </w:rPr>
        <w:t>vedovo(a)</w:t>
      </w:r>
      <w:r w:rsidRPr="001C4A1D">
        <w:rPr>
          <w:spacing w:val="-5"/>
          <w:sz w:val="20"/>
          <w:szCs w:val="20"/>
        </w:rPr>
        <w:t xml:space="preserve"> </w:t>
      </w:r>
      <w:r w:rsidRPr="001C4A1D">
        <w:rPr>
          <w:sz w:val="20"/>
          <w:szCs w:val="20"/>
        </w:rPr>
        <w:t>di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</w:p>
    <w:p w:rsidR="0076086E" w:rsidRPr="001C4A1D" w:rsidRDefault="001C4A1D">
      <w:pPr>
        <w:pStyle w:val="Paragrafoelenco"/>
        <w:numPr>
          <w:ilvl w:val="0"/>
          <w:numId w:val="1"/>
        </w:numPr>
        <w:tabs>
          <w:tab w:val="left" w:pos="474"/>
        </w:tabs>
        <w:spacing w:before="125" w:line="360" w:lineRule="auto"/>
        <w:ind w:right="113"/>
        <w:rPr>
          <w:sz w:val="20"/>
          <w:szCs w:val="20"/>
        </w:rPr>
      </w:pPr>
      <w:r w:rsidRPr="001C4A1D">
        <w:rPr>
          <w:sz w:val="20"/>
          <w:szCs w:val="20"/>
        </w:rPr>
        <w:t xml:space="preserve">di </w:t>
      </w:r>
      <w:r w:rsidRPr="001C4A1D">
        <w:rPr>
          <w:b/>
          <w:sz w:val="20"/>
          <w:szCs w:val="20"/>
        </w:rPr>
        <w:t xml:space="preserve">non avere </w:t>
      </w:r>
      <w:r w:rsidRPr="001C4A1D">
        <w:rPr>
          <w:sz w:val="20"/>
          <w:szCs w:val="20"/>
        </w:rPr>
        <w:t xml:space="preserve">vincoli di parentela, </w:t>
      </w:r>
      <w:proofErr w:type="spellStart"/>
      <w:r w:rsidRPr="001C4A1D">
        <w:rPr>
          <w:sz w:val="20"/>
          <w:szCs w:val="20"/>
        </w:rPr>
        <w:t>affinita’</w:t>
      </w:r>
      <w:proofErr w:type="spellEnd"/>
      <w:r w:rsidRPr="001C4A1D">
        <w:rPr>
          <w:sz w:val="20"/>
          <w:szCs w:val="20"/>
        </w:rPr>
        <w:t>, adozione e affiliazione con la persona che intendo sposare (art. 87</w:t>
      </w:r>
      <w:r w:rsidRPr="001C4A1D">
        <w:rPr>
          <w:spacing w:val="-1"/>
          <w:sz w:val="20"/>
          <w:szCs w:val="20"/>
        </w:rPr>
        <w:t xml:space="preserve"> </w:t>
      </w:r>
      <w:r w:rsidRPr="001C4A1D">
        <w:rPr>
          <w:sz w:val="20"/>
          <w:szCs w:val="20"/>
        </w:rPr>
        <w:t>C.C.)</w:t>
      </w:r>
    </w:p>
    <w:p w:rsidR="0076086E" w:rsidRPr="001C4A1D" w:rsidRDefault="001C4A1D">
      <w:pPr>
        <w:pStyle w:val="Paragrafoelenco"/>
        <w:numPr>
          <w:ilvl w:val="0"/>
          <w:numId w:val="1"/>
        </w:numPr>
        <w:tabs>
          <w:tab w:val="left" w:pos="474"/>
        </w:tabs>
        <w:spacing w:line="360" w:lineRule="auto"/>
        <w:ind w:right="113"/>
        <w:rPr>
          <w:sz w:val="20"/>
          <w:szCs w:val="20"/>
        </w:rPr>
      </w:pPr>
      <w:r w:rsidRPr="001C4A1D">
        <w:rPr>
          <w:sz w:val="20"/>
          <w:szCs w:val="20"/>
        </w:rPr>
        <w:t xml:space="preserve">di </w:t>
      </w:r>
      <w:r w:rsidRPr="001C4A1D">
        <w:rPr>
          <w:b/>
          <w:sz w:val="20"/>
          <w:szCs w:val="20"/>
        </w:rPr>
        <w:t xml:space="preserve">non </w:t>
      </w:r>
      <w:r w:rsidRPr="001C4A1D">
        <w:rPr>
          <w:sz w:val="20"/>
          <w:szCs w:val="20"/>
        </w:rPr>
        <w:t>essere stato(a) condannato(a) per omicidio consumato o tentato sul coniuge della persona che intendo sposare (art. 88</w:t>
      </w:r>
      <w:r w:rsidRPr="001C4A1D">
        <w:rPr>
          <w:spacing w:val="-8"/>
          <w:sz w:val="20"/>
          <w:szCs w:val="20"/>
        </w:rPr>
        <w:t xml:space="preserve"> </w:t>
      </w:r>
      <w:r w:rsidRPr="001C4A1D">
        <w:rPr>
          <w:sz w:val="20"/>
          <w:szCs w:val="20"/>
        </w:rPr>
        <w:t>C.C.)</w:t>
      </w:r>
    </w:p>
    <w:p w:rsidR="0076086E" w:rsidRPr="001C4A1D" w:rsidRDefault="001C4A1D">
      <w:pPr>
        <w:pStyle w:val="Paragrafoelenco"/>
        <w:numPr>
          <w:ilvl w:val="0"/>
          <w:numId w:val="1"/>
        </w:numPr>
        <w:tabs>
          <w:tab w:val="left" w:pos="474"/>
        </w:tabs>
        <w:spacing w:line="360" w:lineRule="auto"/>
        <w:ind w:right="109"/>
        <w:rPr>
          <w:sz w:val="20"/>
          <w:szCs w:val="20"/>
        </w:rPr>
      </w:pPr>
      <w:r w:rsidRPr="001C4A1D">
        <w:rPr>
          <w:sz w:val="20"/>
          <w:szCs w:val="20"/>
          <w:u w:val="single"/>
        </w:rPr>
        <w:t>(per la donna</w:t>
      </w:r>
      <w:r w:rsidRPr="001C4A1D">
        <w:rPr>
          <w:sz w:val="20"/>
          <w:szCs w:val="20"/>
        </w:rPr>
        <w:t>) che sono trascorsi trecento giorni dallo scioglimento, annullamento o cessazione degli effetti civili del precedente matrimonio (art. 89</w:t>
      </w:r>
      <w:r w:rsidRPr="001C4A1D">
        <w:rPr>
          <w:spacing w:val="-7"/>
          <w:sz w:val="20"/>
          <w:szCs w:val="20"/>
        </w:rPr>
        <w:t xml:space="preserve"> </w:t>
      </w:r>
      <w:r w:rsidRPr="001C4A1D">
        <w:rPr>
          <w:sz w:val="20"/>
          <w:szCs w:val="20"/>
        </w:rPr>
        <w:t>C.C.)</w:t>
      </w:r>
    </w:p>
    <w:p w:rsidR="0076086E" w:rsidRPr="001C4A1D" w:rsidRDefault="001C4A1D">
      <w:pPr>
        <w:pStyle w:val="Titolo1"/>
        <w:spacing w:line="267" w:lineRule="exact"/>
        <w:ind w:left="2948"/>
        <w:rPr>
          <w:sz w:val="20"/>
          <w:szCs w:val="20"/>
        </w:rPr>
      </w:pPr>
      <w:r w:rsidRPr="001C4A1D">
        <w:rPr>
          <w:sz w:val="20"/>
          <w:szCs w:val="20"/>
        </w:rPr>
        <w:t>dichiaro inoltre, ai sensi dell’art. 47 del DPR 445/2000:</w:t>
      </w:r>
    </w:p>
    <w:p w:rsidR="0076086E" w:rsidRPr="001C4A1D" w:rsidRDefault="001C4A1D">
      <w:pPr>
        <w:pStyle w:val="Corpotesto"/>
        <w:spacing w:before="41"/>
        <w:ind w:left="113"/>
        <w:rPr>
          <w:sz w:val="20"/>
          <w:szCs w:val="20"/>
        </w:rPr>
      </w:pPr>
      <w:r w:rsidRPr="001C4A1D">
        <w:rPr>
          <w:sz w:val="20"/>
          <w:szCs w:val="20"/>
        </w:rPr>
        <w:t>- che il nubendo straniero (indicare le generalità):</w:t>
      </w:r>
    </w:p>
    <w:p w:rsidR="0076086E" w:rsidRPr="001C4A1D" w:rsidRDefault="001C4A1D">
      <w:pPr>
        <w:tabs>
          <w:tab w:val="left" w:pos="4671"/>
          <w:tab w:val="left" w:pos="4736"/>
          <w:tab w:val="left" w:pos="8983"/>
          <w:tab w:val="left" w:pos="9047"/>
        </w:tabs>
        <w:spacing w:before="41" w:line="276" w:lineRule="auto"/>
        <w:ind w:left="113" w:right="1075"/>
        <w:rPr>
          <w:b/>
          <w:sz w:val="20"/>
          <w:szCs w:val="20"/>
        </w:rPr>
      </w:pPr>
      <w:r w:rsidRPr="001C4A1D">
        <w:rPr>
          <w:sz w:val="20"/>
          <w:szCs w:val="20"/>
        </w:rPr>
        <w:t>cognome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</w:rPr>
        <w:t>nome</w:t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</w:rPr>
        <w:t xml:space="preserve"> nato a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</w:rPr>
        <w:t>il</w:t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</w:rPr>
        <w:t xml:space="preserve"> di</w:t>
      </w:r>
      <w:r w:rsidRPr="001C4A1D">
        <w:rPr>
          <w:spacing w:val="-1"/>
          <w:sz w:val="20"/>
          <w:szCs w:val="20"/>
        </w:rPr>
        <w:t xml:space="preserve"> </w:t>
      </w:r>
      <w:r w:rsidRPr="001C4A1D">
        <w:rPr>
          <w:sz w:val="20"/>
          <w:szCs w:val="20"/>
        </w:rPr>
        <w:t xml:space="preserve">cittadinanza </w:t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  <w:r w:rsidRPr="001C4A1D">
        <w:rPr>
          <w:w w:val="48"/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</w:rPr>
        <w:t xml:space="preserve">                                                                                                                                           residente</w:t>
      </w:r>
      <w:r w:rsidRPr="001C4A1D">
        <w:rPr>
          <w:spacing w:val="-1"/>
          <w:sz w:val="20"/>
          <w:szCs w:val="20"/>
        </w:rPr>
        <w:t xml:space="preserve"> </w:t>
      </w:r>
      <w:r w:rsidRPr="001C4A1D">
        <w:rPr>
          <w:sz w:val="20"/>
          <w:szCs w:val="20"/>
        </w:rPr>
        <w:t>in</w:t>
      </w:r>
      <w:r w:rsidRPr="001C4A1D">
        <w:rPr>
          <w:spacing w:val="1"/>
          <w:sz w:val="20"/>
          <w:szCs w:val="20"/>
        </w:rPr>
        <w:t>:</w:t>
      </w:r>
      <w:r w:rsidRPr="001C4A1D">
        <w:rPr>
          <w:spacing w:val="-2"/>
          <w:sz w:val="20"/>
          <w:szCs w:val="20"/>
        </w:rPr>
        <w:t xml:space="preserve"> </w:t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  <w:u w:val="single"/>
        </w:rPr>
        <w:tab/>
      </w:r>
      <w:r w:rsidRPr="001C4A1D">
        <w:rPr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non</w:t>
      </w:r>
      <w:r w:rsidRPr="001C4A1D">
        <w:rPr>
          <w:b/>
          <w:spacing w:val="-3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si</w:t>
      </w:r>
      <w:r w:rsidRPr="001C4A1D">
        <w:rPr>
          <w:b/>
          <w:spacing w:val="-3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trova</w:t>
      </w:r>
      <w:r w:rsidRPr="001C4A1D">
        <w:rPr>
          <w:b/>
          <w:spacing w:val="-3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nelle</w:t>
      </w:r>
      <w:r w:rsidRPr="001C4A1D">
        <w:rPr>
          <w:b/>
          <w:spacing w:val="-5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succitate</w:t>
      </w:r>
      <w:r w:rsidRPr="001C4A1D">
        <w:rPr>
          <w:b/>
          <w:spacing w:val="-5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condizioni</w:t>
      </w:r>
      <w:r w:rsidRPr="001C4A1D">
        <w:rPr>
          <w:b/>
          <w:spacing w:val="-2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ostative</w:t>
      </w:r>
      <w:r w:rsidRPr="001C4A1D">
        <w:rPr>
          <w:b/>
          <w:spacing w:val="-6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previste</w:t>
      </w:r>
      <w:r w:rsidRPr="001C4A1D">
        <w:rPr>
          <w:b/>
          <w:spacing w:val="-3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dagli</w:t>
      </w:r>
      <w:r w:rsidRPr="001C4A1D">
        <w:rPr>
          <w:b/>
          <w:spacing w:val="-2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articoli</w:t>
      </w:r>
      <w:r w:rsidRPr="001C4A1D">
        <w:rPr>
          <w:b/>
          <w:spacing w:val="-2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del</w:t>
      </w:r>
      <w:r w:rsidRPr="001C4A1D">
        <w:rPr>
          <w:b/>
          <w:spacing w:val="-4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Codice</w:t>
      </w:r>
      <w:r w:rsidRPr="001C4A1D">
        <w:rPr>
          <w:b/>
          <w:spacing w:val="-6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Civile</w:t>
      </w:r>
      <w:r w:rsidRPr="001C4A1D">
        <w:rPr>
          <w:b/>
          <w:spacing w:val="-5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italiano</w:t>
      </w:r>
      <w:r w:rsidRPr="001C4A1D">
        <w:rPr>
          <w:b/>
          <w:spacing w:val="-3"/>
          <w:sz w:val="20"/>
          <w:szCs w:val="20"/>
        </w:rPr>
        <w:t xml:space="preserve"> </w:t>
      </w:r>
      <w:r w:rsidRPr="001C4A1D">
        <w:rPr>
          <w:b/>
          <w:sz w:val="20"/>
          <w:szCs w:val="20"/>
        </w:rPr>
        <w:t>sopra richiamati:</w:t>
      </w:r>
    </w:p>
    <w:p w:rsidR="0076086E" w:rsidRPr="001C4A1D" w:rsidRDefault="0076086E">
      <w:pPr>
        <w:pStyle w:val="Corpotesto"/>
        <w:ind w:left="0"/>
        <w:rPr>
          <w:b/>
          <w:sz w:val="20"/>
          <w:szCs w:val="20"/>
        </w:rPr>
      </w:pPr>
    </w:p>
    <w:p w:rsidR="0076086E" w:rsidRPr="001C4A1D" w:rsidRDefault="001C4A1D">
      <w:pPr>
        <w:pStyle w:val="Corpotesto"/>
        <w:tabs>
          <w:tab w:val="left" w:pos="4328"/>
          <w:tab w:val="left" w:pos="9546"/>
        </w:tabs>
        <w:ind w:left="821"/>
        <w:rPr>
          <w:sz w:val="20"/>
          <w:szCs w:val="20"/>
        </w:rPr>
      </w:pPr>
      <w:r w:rsidRPr="001C4A1D">
        <w:rPr>
          <w:sz w:val="20"/>
          <w:szCs w:val="20"/>
        </w:rPr>
        <w:t>Luogo</w:t>
      </w:r>
      <w:r w:rsidRPr="001C4A1D">
        <w:rPr>
          <w:spacing w:val="-4"/>
          <w:sz w:val="20"/>
          <w:szCs w:val="20"/>
        </w:rPr>
        <w:t xml:space="preserve"> </w:t>
      </w:r>
      <w:r w:rsidRPr="001C4A1D">
        <w:rPr>
          <w:sz w:val="20"/>
          <w:szCs w:val="20"/>
        </w:rPr>
        <w:t>e</w:t>
      </w:r>
      <w:r w:rsidRPr="001C4A1D">
        <w:rPr>
          <w:spacing w:val="-2"/>
          <w:sz w:val="20"/>
          <w:szCs w:val="20"/>
        </w:rPr>
        <w:t xml:space="preserve"> </w:t>
      </w:r>
      <w:r w:rsidRPr="001C4A1D">
        <w:rPr>
          <w:sz w:val="20"/>
          <w:szCs w:val="20"/>
        </w:rPr>
        <w:t>data…………………….......</w:t>
      </w:r>
      <w:r w:rsidRPr="001C4A1D">
        <w:rPr>
          <w:sz w:val="20"/>
          <w:szCs w:val="20"/>
        </w:rPr>
        <w:tab/>
        <w:t>Firma del</w:t>
      </w:r>
      <w:r w:rsidRPr="001C4A1D">
        <w:rPr>
          <w:spacing w:val="-10"/>
          <w:sz w:val="20"/>
          <w:szCs w:val="20"/>
        </w:rPr>
        <w:t xml:space="preserve"> </w:t>
      </w:r>
      <w:r w:rsidRPr="001C4A1D">
        <w:rPr>
          <w:sz w:val="20"/>
          <w:szCs w:val="20"/>
        </w:rPr>
        <w:t>dichiarante</w:t>
      </w:r>
      <w:r w:rsidRPr="001C4A1D">
        <w:rPr>
          <w:sz w:val="20"/>
          <w:szCs w:val="20"/>
          <w:u w:val="single"/>
        </w:rPr>
        <w:t xml:space="preserve"> </w:t>
      </w:r>
      <w:r w:rsidRPr="001C4A1D">
        <w:rPr>
          <w:sz w:val="20"/>
          <w:szCs w:val="20"/>
          <w:u w:val="single"/>
        </w:rPr>
        <w:tab/>
      </w:r>
    </w:p>
    <w:p w:rsidR="0076086E" w:rsidRPr="001C4A1D" w:rsidRDefault="0076086E">
      <w:pPr>
        <w:pStyle w:val="Corpotesto"/>
        <w:spacing w:before="3"/>
        <w:ind w:left="0"/>
        <w:rPr>
          <w:sz w:val="20"/>
          <w:szCs w:val="20"/>
        </w:rPr>
      </w:pPr>
    </w:p>
    <w:p w:rsidR="0076086E" w:rsidRPr="00E804AB" w:rsidRDefault="001C4A1D" w:rsidP="00C76CDB">
      <w:pPr>
        <w:spacing w:before="90"/>
        <w:jc w:val="center"/>
        <w:rPr>
          <w:rFonts w:ascii="Times New Roman" w:hAnsi="Times New Roman"/>
          <w:b/>
          <w:u w:val="single"/>
        </w:rPr>
      </w:pPr>
      <w:r w:rsidRPr="00E804AB">
        <w:rPr>
          <w:rFonts w:ascii="Times New Roman" w:hAnsi="Times New Roman"/>
          <w:b/>
          <w:u w:val="single"/>
        </w:rPr>
        <w:t>Allegare la fotocopia del documento d’identità dei nubendi</w:t>
      </w:r>
    </w:p>
    <w:sectPr w:rsidR="0076086E" w:rsidRPr="00E804AB" w:rsidSect="00541C0D">
      <w:type w:val="continuous"/>
      <w:pgSz w:w="12240" w:h="15840" w:code="1"/>
      <w:pgMar w:top="499" w:right="567" w:bottom="278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F51"/>
    <w:multiLevelType w:val="hybridMultilevel"/>
    <w:tmpl w:val="7D3A9A44"/>
    <w:lvl w:ilvl="0" w:tplc="9FACFD42">
      <w:start w:val="1"/>
      <w:numFmt w:val="decimal"/>
      <w:lvlText w:val="%1."/>
      <w:lvlJc w:val="left"/>
      <w:pPr>
        <w:ind w:left="47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9A5AF77A">
      <w:numFmt w:val="bullet"/>
      <w:lvlText w:val="•"/>
      <w:lvlJc w:val="left"/>
      <w:pPr>
        <w:ind w:left="1452" w:hanging="360"/>
      </w:pPr>
      <w:rPr>
        <w:rFonts w:hint="default"/>
        <w:lang w:val="it-IT" w:eastAsia="it-IT" w:bidi="it-IT"/>
      </w:rPr>
    </w:lvl>
    <w:lvl w:ilvl="2" w:tplc="9D9A84F8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AE84A4E4">
      <w:numFmt w:val="bullet"/>
      <w:lvlText w:val="•"/>
      <w:lvlJc w:val="left"/>
      <w:pPr>
        <w:ind w:left="3396" w:hanging="360"/>
      </w:pPr>
      <w:rPr>
        <w:rFonts w:hint="default"/>
        <w:lang w:val="it-IT" w:eastAsia="it-IT" w:bidi="it-IT"/>
      </w:rPr>
    </w:lvl>
    <w:lvl w:ilvl="4" w:tplc="6584113C">
      <w:numFmt w:val="bullet"/>
      <w:lvlText w:val="•"/>
      <w:lvlJc w:val="left"/>
      <w:pPr>
        <w:ind w:left="4368" w:hanging="360"/>
      </w:pPr>
      <w:rPr>
        <w:rFonts w:hint="default"/>
        <w:lang w:val="it-IT" w:eastAsia="it-IT" w:bidi="it-IT"/>
      </w:rPr>
    </w:lvl>
    <w:lvl w:ilvl="5" w:tplc="843EACFA">
      <w:numFmt w:val="bullet"/>
      <w:lvlText w:val="•"/>
      <w:lvlJc w:val="left"/>
      <w:pPr>
        <w:ind w:left="5340" w:hanging="360"/>
      </w:pPr>
      <w:rPr>
        <w:rFonts w:hint="default"/>
        <w:lang w:val="it-IT" w:eastAsia="it-IT" w:bidi="it-IT"/>
      </w:rPr>
    </w:lvl>
    <w:lvl w:ilvl="6" w:tplc="7ACC86E6">
      <w:numFmt w:val="bullet"/>
      <w:lvlText w:val="•"/>
      <w:lvlJc w:val="left"/>
      <w:pPr>
        <w:ind w:left="6312" w:hanging="360"/>
      </w:pPr>
      <w:rPr>
        <w:rFonts w:hint="default"/>
        <w:lang w:val="it-IT" w:eastAsia="it-IT" w:bidi="it-IT"/>
      </w:rPr>
    </w:lvl>
    <w:lvl w:ilvl="7" w:tplc="8A98932A">
      <w:numFmt w:val="bullet"/>
      <w:lvlText w:val="•"/>
      <w:lvlJc w:val="left"/>
      <w:pPr>
        <w:ind w:left="7284" w:hanging="360"/>
      </w:pPr>
      <w:rPr>
        <w:rFonts w:hint="default"/>
        <w:lang w:val="it-IT" w:eastAsia="it-IT" w:bidi="it-IT"/>
      </w:rPr>
    </w:lvl>
    <w:lvl w:ilvl="8" w:tplc="29B8EDEA">
      <w:numFmt w:val="bullet"/>
      <w:lvlText w:val="•"/>
      <w:lvlJc w:val="left"/>
      <w:pPr>
        <w:ind w:left="825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95B07D5"/>
    <w:multiLevelType w:val="hybridMultilevel"/>
    <w:tmpl w:val="2CCC061E"/>
    <w:lvl w:ilvl="0" w:tplc="15F49564">
      <w:start w:val="4"/>
      <w:numFmt w:val="decimal"/>
      <w:lvlText w:val="%1."/>
      <w:lvlJc w:val="left"/>
      <w:pPr>
        <w:ind w:left="47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BE660618">
      <w:numFmt w:val="bullet"/>
      <w:lvlText w:val="o"/>
      <w:lvlJc w:val="left"/>
      <w:pPr>
        <w:ind w:left="118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0854C9E2">
      <w:numFmt w:val="bullet"/>
      <w:lvlText w:val="•"/>
      <w:lvlJc w:val="left"/>
      <w:pPr>
        <w:ind w:left="2182" w:hanging="360"/>
      </w:pPr>
      <w:rPr>
        <w:rFonts w:hint="default"/>
        <w:lang w:val="it-IT" w:eastAsia="it-IT" w:bidi="it-IT"/>
      </w:rPr>
    </w:lvl>
    <w:lvl w:ilvl="3" w:tplc="6EFE91CC">
      <w:numFmt w:val="bullet"/>
      <w:lvlText w:val="•"/>
      <w:lvlJc w:val="left"/>
      <w:pPr>
        <w:ind w:left="3184" w:hanging="360"/>
      </w:pPr>
      <w:rPr>
        <w:rFonts w:hint="default"/>
        <w:lang w:val="it-IT" w:eastAsia="it-IT" w:bidi="it-IT"/>
      </w:rPr>
    </w:lvl>
    <w:lvl w:ilvl="4" w:tplc="BC56A6F0">
      <w:numFmt w:val="bullet"/>
      <w:lvlText w:val="•"/>
      <w:lvlJc w:val="left"/>
      <w:pPr>
        <w:ind w:left="4186" w:hanging="360"/>
      </w:pPr>
      <w:rPr>
        <w:rFonts w:hint="default"/>
        <w:lang w:val="it-IT" w:eastAsia="it-IT" w:bidi="it-IT"/>
      </w:rPr>
    </w:lvl>
    <w:lvl w:ilvl="5" w:tplc="AF225D56">
      <w:numFmt w:val="bullet"/>
      <w:lvlText w:val="•"/>
      <w:lvlJc w:val="left"/>
      <w:pPr>
        <w:ind w:left="5188" w:hanging="360"/>
      </w:pPr>
      <w:rPr>
        <w:rFonts w:hint="default"/>
        <w:lang w:val="it-IT" w:eastAsia="it-IT" w:bidi="it-IT"/>
      </w:rPr>
    </w:lvl>
    <w:lvl w:ilvl="6" w:tplc="252C5BFC">
      <w:numFmt w:val="bullet"/>
      <w:lvlText w:val="•"/>
      <w:lvlJc w:val="left"/>
      <w:pPr>
        <w:ind w:left="6191" w:hanging="360"/>
      </w:pPr>
      <w:rPr>
        <w:rFonts w:hint="default"/>
        <w:lang w:val="it-IT" w:eastAsia="it-IT" w:bidi="it-IT"/>
      </w:rPr>
    </w:lvl>
    <w:lvl w:ilvl="7" w:tplc="6C488C06">
      <w:numFmt w:val="bullet"/>
      <w:lvlText w:val="•"/>
      <w:lvlJc w:val="left"/>
      <w:pPr>
        <w:ind w:left="7193" w:hanging="360"/>
      </w:pPr>
      <w:rPr>
        <w:rFonts w:hint="default"/>
        <w:lang w:val="it-IT" w:eastAsia="it-IT" w:bidi="it-IT"/>
      </w:rPr>
    </w:lvl>
    <w:lvl w:ilvl="8" w:tplc="67882E78">
      <w:numFmt w:val="bullet"/>
      <w:lvlText w:val="•"/>
      <w:lvlJc w:val="left"/>
      <w:pPr>
        <w:ind w:left="8195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77DB5E91"/>
    <w:multiLevelType w:val="hybridMultilevel"/>
    <w:tmpl w:val="30AED024"/>
    <w:lvl w:ilvl="0" w:tplc="AC54B9B6">
      <w:numFmt w:val="bullet"/>
      <w:lvlText w:val="o"/>
      <w:lvlJc w:val="left"/>
      <w:pPr>
        <w:ind w:left="113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F580D458">
      <w:numFmt w:val="bullet"/>
      <w:lvlText w:val="•"/>
      <w:lvlJc w:val="left"/>
      <w:pPr>
        <w:ind w:left="1128" w:hanging="348"/>
      </w:pPr>
      <w:rPr>
        <w:rFonts w:hint="default"/>
        <w:lang w:val="it-IT" w:eastAsia="it-IT" w:bidi="it-IT"/>
      </w:rPr>
    </w:lvl>
    <w:lvl w:ilvl="2" w:tplc="B0D6B768">
      <w:numFmt w:val="bullet"/>
      <w:lvlText w:val="•"/>
      <w:lvlJc w:val="left"/>
      <w:pPr>
        <w:ind w:left="2136" w:hanging="348"/>
      </w:pPr>
      <w:rPr>
        <w:rFonts w:hint="default"/>
        <w:lang w:val="it-IT" w:eastAsia="it-IT" w:bidi="it-IT"/>
      </w:rPr>
    </w:lvl>
    <w:lvl w:ilvl="3" w:tplc="A13A9656">
      <w:numFmt w:val="bullet"/>
      <w:lvlText w:val="•"/>
      <w:lvlJc w:val="left"/>
      <w:pPr>
        <w:ind w:left="3144" w:hanging="348"/>
      </w:pPr>
      <w:rPr>
        <w:rFonts w:hint="default"/>
        <w:lang w:val="it-IT" w:eastAsia="it-IT" w:bidi="it-IT"/>
      </w:rPr>
    </w:lvl>
    <w:lvl w:ilvl="4" w:tplc="FCF27FB4">
      <w:numFmt w:val="bullet"/>
      <w:lvlText w:val="•"/>
      <w:lvlJc w:val="left"/>
      <w:pPr>
        <w:ind w:left="4152" w:hanging="348"/>
      </w:pPr>
      <w:rPr>
        <w:rFonts w:hint="default"/>
        <w:lang w:val="it-IT" w:eastAsia="it-IT" w:bidi="it-IT"/>
      </w:rPr>
    </w:lvl>
    <w:lvl w:ilvl="5" w:tplc="B6B49114">
      <w:numFmt w:val="bullet"/>
      <w:lvlText w:val="•"/>
      <w:lvlJc w:val="left"/>
      <w:pPr>
        <w:ind w:left="5160" w:hanging="348"/>
      </w:pPr>
      <w:rPr>
        <w:rFonts w:hint="default"/>
        <w:lang w:val="it-IT" w:eastAsia="it-IT" w:bidi="it-IT"/>
      </w:rPr>
    </w:lvl>
    <w:lvl w:ilvl="6" w:tplc="424CDFFC">
      <w:numFmt w:val="bullet"/>
      <w:lvlText w:val="•"/>
      <w:lvlJc w:val="left"/>
      <w:pPr>
        <w:ind w:left="6168" w:hanging="348"/>
      </w:pPr>
      <w:rPr>
        <w:rFonts w:hint="default"/>
        <w:lang w:val="it-IT" w:eastAsia="it-IT" w:bidi="it-IT"/>
      </w:rPr>
    </w:lvl>
    <w:lvl w:ilvl="7" w:tplc="7B444F20">
      <w:numFmt w:val="bullet"/>
      <w:lvlText w:val="•"/>
      <w:lvlJc w:val="left"/>
      <w:pPr>
        <w:ind w:left="7176" w:hanging="348"/>
      </w:pPr>
      <w:rPr>
        <w:rFonts w:hint="default"/>
        <w:lang w:val="it-IT" w:eastAsia="it-IT" w:bidi="it-IT"/>
      </w:rPr>
    </w:lvl>
    <w:lvl w:ilvl="8" w:tplc="0A76B1AA">
      <w:numFmt w:val="bullet"/>
      <w:lvlText w:val="•"/>
      <w:lvlJc w:val="left"/>
      <w:pPr>
        <w:ind w:left="8184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6E"/>
    <w:rsid w:val="001C4A1D"/>
    <w:rsid w:val="00297EBB"/>
    <w:rsid w:val="003E5DEB"/>
    <w:rsid w:val="0044101F"/>
    <w:rsid w:val="00525AF1"/>
    <w:rsid w:val="00541C0D"/>
    <w:rsid w:val="0076086E"/>
    <w:rsid w:val="009F5A41"/>
    <w:rsid w:val="00B6504F"/>
    <w:rsid w:val="00C76CDB"/>
    <w:rsid w:val="00E804AB"/>
    <w:rsid w:val="00E96C26"/>
    <w:rsid w:val="00F433A4"/>
    <w:rsid w:val="00F4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CB52"/>
  <w15:docId w15:val="{E640121F-E12E-49EE-916C-93D3EA14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</w:style>
  <w:style w:type="paragraph" w:styleId="Paragrafoelenco">
    <w:name w:val="List Paragraph"/>
    <w:basedOn w:val="Normale"/>
    <w:uiPriority w:val="1"/>
    <w:qFormat/>
    <w:pPr>
      <w:spacing w:before="1"/>
      <w:ind w:left="47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2E1EB-236C-4FA7-B8C8-D4B4C33D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lanzal</dc:creator>
  <cp:lastModifiedBy>gabriele.tedeschi</cp:lastModifiedBy>
  <cp:revision>2</cp:revision>
  <dcterms:created xsi:type="dcterms:W3CDTF">2024-07-18T07:59:00Z</dcterms:created>
  <dcterms:modified xsi:type="dcterms:W3CDTF">2024-07-18T07:59:00Z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2020-03-02T00:00:00Z</vt:filetime>
  </property>
</Properties>
</file>